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C504B8" w14:paraId="2DE5164B" w14:textId="77777777" w:rsidTr="00C504B8">
        <w:trPr>
          <w:jc w:val="center"/>
        </w:trPr>
        <w:tc>
          <w:tcPr>
            <w:tcW w:w="2920" w:type="dxa"/>
          </w:tcPr>
          <w:p w14:paraId="575A7A3E" w14:textId="77777777" w:rsidR="00C504B8" w:rsidRDefault="00C504B8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2921" w:type="dxa"/>
          </w:tcPr>
          <w:p w14:paraId="45108340" w14:textId="77777777" w:rsidR="00C504B8" w:rsidRDefault="00C504B8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25880937" w14:textId="77777777" w:rsidR="00C504B8" w:rsidRDefault="00C504B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14:paraId="6ED64A16" w14:textId="77777777" w:rsidR="00C504B8" w:rsidRDefault="00C504B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  <w:bookmarkEnd w:id="0"/>
    </w:tbl>
    <w:p w14:paraId="17E6EB45" w14:textId="77777777" w:rsidR="001D4305" w:rsidRDefault="001D4305" w:rsidP="001D4305">
      <w:pPr>
        <w:jc w:val="right"/>
        <w:rPr>
          <w:rFonts w:ascii="Times New Roman" w:hAnsi="Times New Roman" w:cs="Times New Roman"/>
          <w:sz w:val="24"/>
        </w:rPr>
      </w:pPr>
    </w:p>
    <w:p w14:paraId="10DC81F9" w14:textId="77777777" w:rsidR="001D4305" w:rsidRDefault="001D4305" w:rsidP="001D4305">
      <w:pPr>
        <w:jc w:val="right"/>
        <w:rPr>
          <w:rFonts w:ascii="Times New Roman" w:hAnsi="Times New Roman" w:cs="Times New Roman"/>
          <w:sz w:val="24"/>
        </w:rPr>
      </w:pPr>
    </w:p>
    <w:p w14:paraId="7672E101" w14:textId="77777777"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02EE25E" w14:textId="77777777"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1AF057F" w14:textId="77777777"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2728858" w14:textId="77777777"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EE55C13" w14:textId="77777777"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400A4961" w14:textId="77777777" w:rsidR="001D4305" w:rsidRPr="00D20C9B" w:rsidRDefault="001D4305" w:rsidP="001D4305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65ADDE2F" w14:textId="1B81690C" w:rsidR="001D4305" w:rsidRPr="003E677A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1D4305">
        <w:rPr>
          <w:rFonts w:ascii="Times New Roman" w:hAnsi="Times New Roman"/>
          <w:color w:val="000000"/>
          <w:sz w:val="32"/>
        </w:rPr>
        <w:t>2853610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5A31AA02" w14:textId="77777777" w:rsidR="001D4305" w:rsidRPr="007D61A8" w:rsidRDefault="001D4305" w:rsidP="001D4305">
      <w:pPr>
        <w:spacing w:after="0"/>
        <w:ind w:left="120"/>
        <w:jc w:val="center"/>
      </w:pPr>
    </w:p>
    <w:p w14:paraId="3E53EF03" w14:textId="77777777"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14:paraId="3505093A" w14:textId="1DB50E6F" w:rsidR="001D4305" w:rsidRPr="00D20C9B" w:rsidRDefault="001D4305" w:rsidP="001D4305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ИЗОБРАЗИТЕЛЬНОЕ ИСКУССТВО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1D3FC652" w14:textId="77777777"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p w14:paraId="32A7FFDF" w14:textId="77777777" w:rsidR="001D4305" w:rsidRDefault="001D4305" w:rsidP="001D4305"/>
    <w:p w14:paraId="18AE3CA8" w14:textId="09393808" w:rsidR="00AA5DFA" w:rsidRDefault="00AA5DFA"/>
    <w:p w14:paraId="73274DBD" w14:textId="45DE4CC3" w:rsidR="001D4305" w:rsidRDefault="001D4305"/>
    <w:p w14:paraId="7C33AD7A" w14:textId="65931CF3" w:rsidR="001D4305" w:rsidRDefault="001D4305"/>
    <w:p w14:paraId="57CA8B64" w14:textId="10525180" w:rsidR="001D4305" w:rsidRDefault="001D4305"/>
    <w:p w14:paraId="410D4AA1" w14:textId="35F4E5FE" w:rsidR="001D4305" w:rsidRDefault="001D4305"/>
    <w:p w14:paraId="0F282382" w14:textId="11E6EABA" w:rsidR="001D4305" w:rsidRDefault="001D4305"/>
    <w:p w14:paraId="62C79365" w14:textId="1D6E81E1" w:rsidR="001D4305" w:rsidRDefault="001D4305"/>
    <w:p w14:paraId="337955B4" w14:textId="50D9A05F" w:rsidR="001D4305" w:rsidRDefault="001D4305"/>
    <w:p w14:paraId="47EA4F60" w14:textId="02F4012D" w:rsidR="001D4305" w:rsidRDefault="001D4305"/>
    <w:p w14:paraId="65DDD304" w14:textId="09F53F17" w:rsidR="001D4305" w:rsidRDefault="001D4305"/>
    <w:p w14:paraId="2081F86D" w14:textId="35242160" w:rsidR="001D4305" w:rsidRDefault="001D4305"/>
    <w:p w14:paraId="1A11D61E" w14:textId="77777777" w:rsidR="001D4305" w:rsidRPr="001D4305" w:rsidRDefault="001D4305" w:rsidP="001D430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39500B6D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ED315DC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2E4506AD" w14:textId="77777777" w:rsidR="001D4305" w:rsidRPr="001D4305" w:rsidRDefault="001D4305" w:rsidP="001D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8571A" w14:textId="4D5C3F30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14:paraId="21C75EAC" w14:textId="66F0ED4D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14:paraId="0A7FDEF5" w14:textId="43CC8D25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C502B5F" w14:textId="19C93B2D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Древние корни народного искусства.</w:t>
      </w:r>
    </w:p>
    <w:p w14:paraId="74AD3FFE" w14:textId="57EFDA3B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2034A32" w14:textId="2793DBB5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14:paraId="3ADE1665" w14:textId="6E607329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335CB012" w14:textId="052EE5E2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14:paraId="50F19EE4" w14:textId="7335B77C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14:paraId="4910DE11" w14:textId="6ECD0C93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2C978B02" w14:textId="4B685F69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Убранство русской избы.</w:t>
      </w:r>
    </w:p>
    <w:p w14:paraId="779F3198" w14:textId="7E210A4B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454A2D97" w14:textId="5494E691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80A8BEE" w14:textId="6F5E244F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 w14:paraId="6FE573E2" w14:textId="09A3F086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14:paraId="7C47287E" w14:textId="714F080A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Декоративные элементы жилой среды.</w:t>
      </w:r>
    </w:p>
    <w:p w14:paraId="2603889A" w14:textId="7FF44CC8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33C2A92C" w14:textId="5A329D40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60B6969" w14:textId="62C77F2F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Народный праздничный костюм.</w:t>
      </w:r>
    </w:p>
    <w:p w14:paraId="74A32D6C" w14:textId="1A670D3C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14:paraId="69DDB8DD" w14:textId="7E73847E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66C6FEAE" w14:textId="30AEE3D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14:paraId="62099302" w14:textId="40677191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1B7EBB01" w14:textId="5B7CA5EF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4E257A8" w14:textId="57F6AEFE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14:paraId="71BD68C1" w14:textId="2DA43911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E6452F6" w14:textId="102DFF25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промыслы.</w:t>
      </w:r>
    </w:p>
    <w:p w14:paraId="4E707CF4" w14:textId="4FA1EA3C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B1E96A6" w14:textId="11A3D7B1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Многообразие видов традиционных ремёсел и происхождение художественных промыслов народов России.</w:t>
      </w:r>
    </w:p>
    <w:p w14:paraId="40F2D241" w14:textId="55965740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3B463527" w14:textId="039E03B3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филимоновской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дымковской, 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каргопольской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игрушки. Местные промыслы игрушек разных регионов страны.</w:t>
      </w:r>
    </w:p>
    <w:p w14:paraId="228439E4" w14:textId="6000AE83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14:paraId="316E6CB0" w14:textId="1533B22E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3138A888" w14:textId="7B475956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33BCB899" w14:textId="7B3B3525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0057932C" w14:textId="2972C4DA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Роспись по металлу. 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659DC0C8" w14:textId="32F6B524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5949EC32" w14:textId="3D8FE6AB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D5C0745" w14:textId="5490F7A0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14:paraId="3C143A59" w14:textId="5878963B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14:paraId="3872D7C2" w14:textId="25283EDC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6E278DB" w14:textId="14004734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14:paraId="1455338A" w14:textId="69B8621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14:paraId="580AD9C1" w14:textId="61980224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35DC99BF" w14:textId="1F970D9A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C65B9D9" w14:textId="00F17D5A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75DD5EA3" w14:textId="4B62A635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14:paraId="21AADB19" w14:textId="228F2828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DE182D0" w14:textId="690450DC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14:paraId="33B60608" w14:textId="659EE8F4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самопонимания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>, установок и намерений.</w:t>
      </w:r>
    </w:p>
    <w:p w14:paraId="69122B6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14:paraId="0BA1E442" w14:textId="1C5BBB19" w:rsidR="001D4305" w:rsidRPr="001D4305" w:rsidRDefault="001D4305" w:rsidP="001D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E5FC3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0E6CA6FE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94F0801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14:paraId="67F3153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Общие сведения о видах искусства.</w:t>
      </w:r>
    </w:p>
    <w:p w14:paraId="738276D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​Пространственные и временные виды искусства.</w:t>
      </w:r>
    </w:p>
    <w:p w14:paraId="6F15D9F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458AEA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493029B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14:paraId="57BDE39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14:paraId="2AD01C7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14:paraId="0CE03B6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 w14:paraId="115386C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Навыки размещения рисунка в листе, выбор формата.</w:t>
      </w:r>
    </w:p>
    <w:p w14:paraId="4C67630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14:paraId="354DF2D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14:paraId="0A6A9F1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Ритм и ритмическая организация плоскости листа.</w:t>
      </w:r>
    </w:p>
    <w:p w14:paraId="37650B0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A6583D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638040B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4A40D79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искусства.</w:t>
      </w:r>
    </w:p>
    <w:p w14:paraId="349AE35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3511532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14:paraId="74AF0BD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Натюрморт.</w:t>
      </w:r>
    </w:p>
    <w:p w14:paraId="7A66957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C81E0C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14:paraId="2D9A3D8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137B6E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Изображение окружности в перспективе.</w:t>
      </w:r>
    </w:p>
    <w:p w14:paraId="217027E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14:paraId="66B802B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Сложная пространственная форма и выявление её конструкции.</w:t>
      </w:r>
    </w:p>
    <w:p w14:paraId="3C4DF87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14:paraId="16426F2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14:paraId="0DAE4D2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2D1ECC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14:paraId="7A74E5C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719F131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7EAD8FC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Портрет.</w:t>
      </w:r>
    </w:p>
    <w:p w14:paraId="6370FD4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00B1C47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Великие портретисты в европейском искусстве.</w:t>
      </w:r>
    </w:p>
    <w:p w14:paraId="3ECA049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671F9B2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Парадный и камерный портрет в живописи.</w:t>
      </w:r>
    </w:p>
    <w:p w14:paraId="4291161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жанра портрета в искусстве ХХ в. – отечественном и европейском.</w:t>
      </w:r>
    </w:p>
    <w:p w14:paraId="53095D2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14:paraId="2947711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34CB5E7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14:paraId="78F401E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Свет и тень в изображении головы человека.</w:t>
      </w:r>
    </w:p>
    <w:p w14:paraId="43F8D7E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Портрет в скульптуре.</w:t>
      </w:r>
    </w:p>
    <w:p w14:paraId="3C7E7CA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14:paraId="5B7FCE3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14:paraId="5116970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AADB8B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Опыт работы над созданием живописного портрета.</w:t>
      </w:r>
    </w:p>
    <w:p w14:paraId="2594535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Пейзаж.</w:t>
      </w:r>
    </w:p>
    <w:p w14:paraId="464F25E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56DBFD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14:paraId="3E65B2C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E87AEE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64D48A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2DEA0B9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06CC35B2" w14:textId="3B21418D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Становление образа родной природы в произведениях 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>Венецианова и его учеников: 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>Саврасова, 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>Шишкина. Пейзажная живопись 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Левитана и её значение для 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русской культуры. Значение художественного образа отечественного пейзажа в развитии чувства Родины.</w:t>
      </w:r>
    </w:p>
    <w:p w14:paraId="63348ED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14:paraId="7259534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67DDB8D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14:paraId="40080FE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14:paraId="1056F2E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72B2380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3A1D2F4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Бытовой жанр в изобразительном искусстве.</w:t>
      </w:r>
    </w:p>
    <w:p w14:paraId="0CAB87A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B7F780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542D133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046066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Исторический жанр в изобразительном искусстве.</w:t>
      </w:r>
    </w:p>
    <w:p w14:paraId="79719CA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14:paraId="1694763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887B5A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14:paraId="6951B9A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7F4C865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35CAEB2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4AB594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искусстве.</w:t>
      </w:r>
    </w:p>
    <w:p w14:paraId="7C8D088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498C258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088EF8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» Микеланджело и других. 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Ге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405A0A6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14:paraId="594EBF2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Работа над эскизом сюжетной композиции.</w:t>
      </w:r>
    </w:p>
    <w:p w14:paraId="7CC9C07C" w14:textId="7A04B804" w:rsid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  <w:bookmarkStart w:id="1" w:name="_Toc137210403"/>
      <w:bookmarkEnd w:id="1"/>
    </w:p>
    <w:p w14:paraId="221474A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62EA6150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 КЛАСС</w:t>
      </w:r>
    </w:p>
    <w:p w14:paraId="54A41519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5CA5486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дизайн».</w:t>
      </w:r>
    </w:p>
    <w:p w14:paraId="2E19567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14:paraId="1D181A5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14:paraId="40B7F53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6C46345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C53AC4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104E73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04266D5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Графический дизайн.</w:t>
      </w:r>
    </w:p>
    <w:p w14:paraId="513D65F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3B7D99E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14:paraId="5C85552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221BD0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14:paraId="635C631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6A517A9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2D9B80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576642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Цвет и законы колористики. Применение локального цвета. Цветовой акцент, ритм цветовых форм, доминанта.</w:t>
      </w:r>
    </w:p>
    <w:p w14:paraId="29EBE93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14:paraId="5A5E57F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Шрифт и содержание текста. Стилизация шрифта.</w:t>
      </w:r>
    </w:p>
    <w:p w14:paraId="7061840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Типографика. Понимание типографской строки как элемента плоскостной композиции.</w:t>
      </w:r>
    </w:p>
    <w:p w14:paraId="681316E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14:paraId="3F634AD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F3B755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14:paraId="07119D3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49CA190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69301D8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14:paraId="75E8BB8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14:paraId="7C6EDF7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447FC5B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14:paraId="74D04C6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60FE63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5B0044F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462A85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7E1386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263D614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BC9611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14:paraId="179EA51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14:paraId="3C2F64B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01380E7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14:paraId="5E8F850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14:paraId="42EE63C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E76F4F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44A013C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C246D2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14:paraId="2C7D18B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5628DA6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84F595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7223F3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14:paraId="17E0AD4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216527E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0B8CD5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CA974B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BEE831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коллажнографической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композиции или дизайн-проекта оформления витрины магазина.</w:t>
      </w:r>
    </w:p>
    <w:p w14:paraId="6827EC8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EAB16A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4918D7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3EECE4E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14:paraId="211711A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D0CAD9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14:paraId="3A6CAB7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75F9ADE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 w14:paraId="06910B9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576CB8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Образ человека и индивидуальное проектирование.</w:t>
      </w:r>
    </w:p>
    <w:p w14:paraId="396A661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1DC343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14:paraId="37CCC98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465AF5F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2A9ABCA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0D43334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14:paraId="6613B70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1D61B89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2B38F870" w14:textId="1F2733F0" w:rsidR="001D4305" w:rsidRPr="001D4305" w:rsidRDefault="001D4305" w:rsidP="005F57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1D4305" w:rsidRPr="001D4305">
          <w:pgSz w:w="11906" w:h="16383"/>
          <w:pgMar w:top="1134" w:right="850" w:bottom="1134" w:left="1701" w:header="720" w:footer="720" w:gutter="0"/>
          <w:cols w:space="720"/>
        </w:sect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  <w:bookmarkStart w:id="2" w:name="_Toc139632456"/>
      <w:bookmarkEnd w:id="2"/>
    </w:p>
    <w:p w14:paraId="439FAED6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600332E3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5C424EC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14:paraId="00C9789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264881"/>
      <w:bookmarkEnd w:id="3"/>
    </w:p>
    <w:p w14:paraId="4C24AA5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35A8029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0977E2C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7448FB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воспитание.</w:t>
      </w:r>
    </w:p>
    <w:p w14:paraId="7C493C2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094E57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воспитание.</w:t>
      </w:r>
    </w:p>
    <w:p w14:paraId="0B336BC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4EBAACE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воспитание.</w:t>
      </w:r>
    </w:p>
    <w:p w14:paraId="6A88CEB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духовному богатству общества и важному условию ощущения человеком полноты проживаемой жизни. </w:t>
      </w:r>
    </w:p>
    <w:p w14:paraId="1D6E714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воспитание.</w:t>
      </w:r>
    </w:p>
    <w:p w14:paraId="30FBCEB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самореализующейся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4735FED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деятельности.</w:t>
      </w:r>
    </w:p>
    <w:p w14:paraId="7D7F9A4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234EC43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воспитание.</w:t>
      </w:r>
    </w:p>
    <w:p w14:paraId="1FCAB98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F3BCBA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воспитание.</w:t>
      </w:r>
    </w:p>
    <w:p w14:paraId="73FFAEA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2DD6F8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14:paraId="740D575A" w14:textId="3E0042F9" w:rsid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B161A8F" w14:textId="0A059A19" w:rsidR="005F57CA" w:rsidRDefault="005F57CA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13F562C3" w14:textId="47DA96BA" w:rsidR="005F57CA" w:rsidRDefault="005F57CA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7D526C7" w14:textId="77777777" w:rsidR="005F57CA" w:rsidRPr="001D4305" w:rsidRDefault="005F57CA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3EF3F207" w14:textId="496CBF96" w:rsidR="001D4305" w:rsidRDefault="001D4305" w:rsidP="005F5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FECBA2" w14:textId="77777777" w:rsidR="005F57CA" w:rsidRPr="001D4305" w:rsidRDefault="005F57CA" w:rsidP="005F5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F98DACC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0E9F4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4A02029F" w14:textId="77777777"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14:paraId="4A2B69B3" w14:textId="77777777"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7E82CCFE" w14:textId="77777777"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14:paraId="7AFF2BB9" w14:textId="77777777"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14:paraId="2A3D575D" w14:textId="77777777"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14:paraId="0E4D47B5" w14:textId="77777777"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14:paraId="45C491B7" w14:textId="77777777"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14:paraId="211704B4" w14:textId="77777777"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14:paraId="0B1C447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567B18E4" w14:textId="77777777" w:rsidR="001D4305" w:rsidRPr="001D4305" w:rsidRDefault="001D4305" w:rsidP="001D4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14:paraId="4B76BB3E" w14:textId="77777777" w:rsidR="001D4305" w:rsidRPr="001D4305" w:rsidRDefault="001D4305" w:rsidP="001D4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24FA2041" w14:textId="77777777" w:rsidR="001D4305" w:rsidRPr="001D4305" w:rsidRDefault="001D4305" w:rsidP="001D4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14:paraId="2AB41237" w14:textId="77777777" w:rsidR="001D4305" w:rsidRPr="001D4305" w:rsidRDefault="001D4305" w:rsidP="001D4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14:paraId="592B8F16" w14:textId="77777777" w:rsidR="001D4305" w:rsidRPr="001D4305" w:rsidRDefault="001D4305" w:rsidP="001D4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14:paraId="771D274A" w14:textId="77777777" w:rsidR="001D4305" w:rsidRPr="001D4305" w:rsidRDefault="001D4305" w:rsidP="001D4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4793C1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A032216" w14:textId="77777777" w:rsidR="001D4305" w:rsidRPr="001D4305" w:rsidRDefault="001D4305" w:rsidP="001D43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53F76C4" w14:textId="77777777" w:rsidR="001D4305" w:rsidRPr="001D4305" w:rsidRDefault="001D4305" w:rsidP="001D43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7EBC0FB2" w14:textId="77777777" w:rsidR="001D4305" w:rsidRPr="001D4305" w:rsidRDefault="001D4305" w:rsidP="001D43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14:paraId="0FB31F58" w14:textId="77777777" w:rsidR="001D4305" w:rsidRPr="001D4305" w:rsidRDefault="001D4305" w:rsidP="001D43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5C63A39" w14:textId="77777777" w:rsidR="001D4305" w:rsidRPr="001D4305" w:rsidRDefault="001D4305" w:rsidP="001D43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00B492F3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14:paraId="0FBDC15D" w14:textId="28D70681" w:rsidR="001D4305" w:rsidRPr="001D4305" w:rsidRDefault="001D4305" w:rsidP="005F57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DAFB4AE" w14:textId="77777777" w:rsidR="001D4305" w:rsidRPr="001D4305" w:rsidRDefault="001D4305" w:rsidP="001D43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8B37FFE" w14:textId="77777777" w:rsidR="001D4305" w:rsidRPr="001D4305" w:rsidRDefault="001D4305" w:rsidP="001D43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79421068" w14:textId="77777777" w:rsidR="001D4305" w:rsidRPr="001D4305" w:rsidRDefault="001D4305" w:rsidP="001D43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767C5D84" w14:textId="77777777" w:rsidR="001D4305" w:rsidRPr="001D4305" w:rsidRDefault="001D4305" w:rsidP="001D43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C1C74FC" w14:textId="77777777" w:rsidR="001D4305" w:rsidRPr="001D4305" w:rsidRDefault="001D4305" w:rsidP="001D43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CDC6644" w14:textId="5C21580E" w:rsidR="001D4305" w:rsidRPr="001D4305" w:rsidRDefault="001D4305" w:rsidP="005F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BEF08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14:paraId="521DE5D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60064995" w14:textId="77777777" w:rsidR="001D4305" w:rsidRPr="001D4305" w:rsidRDefault="001D4305" w:rsidP="001D43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C41BDFB" w14:textId="77777777" w:rsidR="001D4305" w:rsidRPr="001D4305" w:rsidRDefault="001D4305" w:rsidP="001D43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312232C2" w14:textId="77777777" w:rsidR="001D4305" w:rsidRPr="001D4305" w:rsidRDefault="001D4305" w:rsidP="001D43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801F79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E84681F" w14:textId="77777777" w:rsidR="001D4305" w:rsidRPr="001D4305" w:rsidRDefault="001D4305" w:rsidP="001D43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89B484D" w14:textId="77777777" w:rsidR="001D4305" w:rsidRPr="001D4305" w:rsidRDefault="001D4305" w:rsidP="001D43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14:paraId="0831800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6E0A3089" w14:textId="77777777" w:rsidR="001D4305" w:rsidRPr="001D4305" w:rsidRDefault="001D4305" w:rsidP="001D430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14:paraId="17F4F25B" w14:textId="77777777" w:rsidR="001D4305" w:rsidRPr="001D4305" w:rsidRDefault="001D4305" w:rsidP="001D430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2B0246D4" w14:textId="77777777" w:rsidR="001D4305" w:rsidRPr="001D4305" w:rsidRDefault="001D4305" w:rsidP="001D430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1640E95" w14:textId="77777777" w:rsidR="001D4305" w:rsidRPr="001D4305" w:rsidRDefault="001D4305" w:rsidP="001D430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14:paraId="46901C42" w14:textId="77777777" w:rsidR="001D4305" w:rsidRPr="001D4305" w:rsidRDefault="001D4305" w:rsidP="001D430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межвозрастном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взаимодействии.</w:t>
      </w:r>
    </w:p>
    <w:p w14:paraId="2198D74F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264882"/>
      <w:bookmarkEnd w:id="4"/>
    </w:p>
    <w:p w14:paraId="7F88C88A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D8243FA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4976B2C0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9B43CED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2922D62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14:paraId="7CE3E7E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4E44B14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C51F6B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2F71AE7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73F77C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8E2F7F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65097E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CE131F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1646CCE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52EF98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628954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DF4873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68F3ED1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70DBA0A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4B05A2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6C7F585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14:paraId="6C6C069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74505A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DF69FD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795E386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EA747E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значение народных промыслов и традиций художественного ремесла в современной жизни;</w:t>
      </w:r>
    </w:p>
    <w:p w14:paraId="627E131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14:paraId="19AFB06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14:paraId="040F1EB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14:paraId="531AD86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47EDCE6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14:paraId="0914021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14:paraId="5FA1CAF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CF3EA3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46D890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92E1F0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0969B28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6F1B99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726A58B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74DAED93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DD9131F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6 классе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BBF4355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14:paraId="5387012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7D42FC0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14:paraId="0DCB2C0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14:paraId="4664C4B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14:paraId="22DB4E7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14:paraId="525ED91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1BBC273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C39689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14:paraId="616E02C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14:paraId="546D86A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опыт учебного рисунка – светотеневого изображения объёмных форм;</w:t>
      </w:r>
    </w:p>
    <w:p w14:paraId="08D37FE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34DE5C1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180C24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14:paraId="53A97C9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281DE7E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14:paraId="1E55649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D0134D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основы 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4254441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5C4099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3CB1597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искусства:</w:t>
      </w:r>
    </w:p>
    <w:p w14:paraId="7AC157F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14:paraId="6658414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14:paraId="62CCEA3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Натюрморт:</w:t>
      </w:r>
    </w:p>
    <w:p w14:paraId="6A429E1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8B6DAB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39F0EDC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6ADEC29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7EDBBF6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графического натюрморта;</w:t>
      </w:r>
    </w:p>
    <w:p w14:paraId="4F4B5E4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14:paraId="196CFE7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Портрет:</w:t>
      </w:r>
    </w:p>
    <w:p w14:paraId="056A32C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562AF48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48F4B38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E97B72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4D5B2C9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Боровиковский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, А. Венецианов, О. 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Кипренский, В. Тропинин, К. Брюллов, И. Крамской, И. Репин, В. Суриков, В. Серов и другие авторы);</w:t>
      </w:r>
    </w:p>
    <w:p w14:paraId="3DCA5E6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1795063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4B1D240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37FD1B6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начальный опыт лепки головы человека;</w:t>
      </w:r>
    </w:p>
    <w:p w14:paraId="0410407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14:paraId="7E85E21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71400D95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14:paraId="4155FCF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AD7A3D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 w14:paraId="5DB4795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Пейзаж:</w:t>
      </w:r>
    </w:p>
    <w:p w14:paraId="6F9F03F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42674DD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14:paraId="1022969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9F8C68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14:paraId="77E4D31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20827C4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14:paraId="48E6C41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57FCF8A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1EDBD9C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733ED9E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14:paraId="4D3B0DC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14:paraId="6D8C331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690716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14:paraId="5E5BBFC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00D83D9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14:paraId="02BE66C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Бытовой жанр:</w:t>
      </w:r>
    </w:p>
    <w:p w14:paraId="5D78986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767ADB9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248698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0F06641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33AE20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04FF1E2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14:paraId="4A34D40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7B6E5C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14:paraId="6E9ACF2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409D14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7AF516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Исторический жанр:</w:t>
      </w:r>
    </w:p>
    <w:p w14:paraId="2BD30C3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5A87DF4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298ED14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 w14:paraId="66FFB37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7A949CD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14:paraId="3250EDC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65BF65E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7AB6257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искусстве:</w:t>
      </w:r>
    </w:p>
    <w:p w14:paraId="38C917E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15A7F87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67F4333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>» Микеланджело и других скульптурах;</w:t>
      </w:r>
    </w:p>
    <w:p w14:paraId="1E5CB49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14:paraId="6589043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D4305">
        <w:rPr>
          <w:rFonts w:ascii="Times New Roman" w:hAnsi="Times New Roman" w:cs="Times New Roman"/>
          <w:color w:val="000000"/>
          <w:sz w:val="24"/>
          <w:szCs w:val="24"/>
        </w:rPr>
        <w:t>Ге</w:t>
      </w:r>
      <w:proofErr w:type="spellEnd"/>
      <w:r w:rsidRPr="001D4305">
        <w:rPr>
          <w:rFonts w:ascii="Times New Roman" w:hAnsi="Times New Roman" w:cs="Times New Roman"/>
          <w:color w:val="000000"/>
          <w:sz w:val="24"/>
          <w:szCs w:val="24"/>
        </w:rPr>
        <w:t>, «Христос и грешница» В. Поленова и других картин;</w:t>
      </w:r>
    </w:p>
    <w:p w14:paraId="5474438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14:paraId="0B500BD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14:paraId="18E39AA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6EB137E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FB9C7E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14:paraId="35377516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B93AA5B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7 классе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AFB24F9" w14:textId="77777777"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</w:t>
      </w:r>
    </w:p>
    <w:p w14:paraId="6FC63BF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22F79F4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10A6C00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14:paraId="6820FCA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48A143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035A77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Графический дизайн:</w:t>
      </w:r>
    </w:p>
    <w:p w14:paraId="3566704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 w14:paraId="35ED0FEE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14:paraId="6288FEA4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14:paraId="3C9DC9F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14:paraId="0C5A1A9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14:paraId="77BBEBF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14:paraId="7F58A1B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14:paraId="0641103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14:paraId="09172DDA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14:paraId="5946B5F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выражение «цветовой образ»;</w:t>
      </w:r>
    </w:p>
    <w:p w14:paraId="08BEF62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применять цвет в графических композициях как акцент или доминанту, объединённые одним стилем;</w:t>
      </w:r>
    </w:p>
    <w:p w14:paraId="20F53B7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7AF5FD4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4A031CA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14:paraId="746E4C6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675747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302C97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CF681F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14:paraId="57E5988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E1885A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14:paraId="2DCC03A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06B4E90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55D40D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58E070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4B12A0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4BA54F9D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FEC1F91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4083B5DF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17E50EB2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49717E9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2212E62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A13A0C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6E0C1137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FFD4EC9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3C44CC3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6CC1A336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5B9F4EAB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999E04C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6F3E85D8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CA19F30" w14:textId="77777777"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796940C5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4CC40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524A2A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C19E4A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8040F2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D31B20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4C1F23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9E34BC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6243FD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9C564A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D93B89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750F13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2ADCDD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A8765B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9E63F3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821698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290F19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2F3270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65F3BA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3274EE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F90A7F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03125B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C67667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2AA572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45E417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3924C6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4B4E79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810CF5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15DCB2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909E0B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580D1E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6A120D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50F8FE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250DA6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190F5D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6121AF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3E0862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F5842A" w14:textId="77777777"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5F57CA" w:rsidSect="001D430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2AF5A7" w14:textId="77777777" w:rsidR="005F57CA" w:rsidRPr="005F57CA" w:rsidRDefault="005F57CA" w:rsidP="005F57CA">
      <w:pPr>
        <w:spacing w:after="0"/>
        <w:ind w:left="120"/>
        <w:rPr>
          <w:sz w:val="20"/>
        </w:rPr>
      </w:pPr>
      <w:r w:rsidRPr="005F57CA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481EFA75" w14:textId="77777777" w:rsidR="005F57CA" w:rsidRPr="005F57CA" w:rsidRDefault="005F57CA" w:rsidP="005F57CA">
      <w:pPr>
        <w:spacing w:after="0"/>
        <w:ind w:left="120"/>
        <w:rPr>
          <w:sz w:val="20"/>
        </w:rPr>
      </w:pPr>
      <w:r w:rsidRPr="005F57CA">
        <w:rPr>
          <w:rFonts w:ascii="Times New Roman" w:hAnsi="Times New Roman"/>
          <w:b/>
          <w:color w:val="000000"/>
          <w:sz w:val="24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5F57CA" w14:paraId="3366093B" w14:textId="77777777" w:rsidTr="005F57CA">
        <w:trPr>
          <w:trHeight w:val="144"/>
          <w:tblCellSpacing w:w="20" w:type="nil"/>
          <w:jc w:val="center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FC85D" w14:textId="77777777" w:rsidR="005F57CA" w:rsidRDefault="005F57CA" w:rsidP="005F57C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7E265388" w14:textId="49666290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DDDC8" w14:textId="77E012CA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F21A12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00AAC" w14:textId="0F1A1DF0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F57CA" w14:paraId="65D68C02" w14:textId="77777777" w:rsidTr="005F57C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CDE5E" w14:textId="77777777" w:rsidR="005F57CA" w:rsidRDefault="005F57CA" w:rsidP="00F64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BB65C" w14:textId="77777777" w:rsidR="005F57CA" w:rsidRDefault="005F57CA" w:rsidP="00F64D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A1AA28" w14:textId="6A3DBF79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600C9A" w14:textId="5DE77AF8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A663FD" w14:textId="14655928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6CBD5" w14:textId="77777777" w:rsidR="005F57CA" w:rsidRDefault="005F57CA" w:rsidP="00F64D01"/>
        </w:tc>
      </w:tr>
      <w:tr w:rsidR="005F57CA" w14:paraId="00556560" w14:textId="77777777" w:rsidTr="005F57CA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C61C90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42B979" w14:textId="77777777"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D225DB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0326AA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EF1503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05D1FB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76FD63A8" w14:textId="77777777" w:rsidTr="005F57CA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1EC986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25F59F" w14:textId="77777777"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4C91C2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806D68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F215E3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3E6D8B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59481106" w14:textId="77777777" w:rsidTr="005F57CA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E50F1A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814803" w14:textId="77777777"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B486C3" w14:textId="77777777" w:rsidR="005F57CA" w:rsidRDefault="005F57CA" w:rsidP="00F64D01">
            <w:pPr>
              <w:spacing w:after="0"/>
              <w:ind w:left="135"/>
              <w:jc w:val="center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A2C16E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E36397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706E66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45E74678" w14:textId="77777777" w:rsidTr="005F57CA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C20871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CABB27" w14:textId="77777777"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7ABAC8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5C6EFC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1A9BB4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D42048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7769C83F" w14:textId="77777777" w:rsidTr="005F57CA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873B0A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F0D97B" w14:textId="77777777"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D41E45" w14:textId="77777777" w:rsidR="005F57CA" w:rsidRDefault="005F57CA" w:rsidP="00F64D01">
            <w:pPr>
              <w:spacing w:after="0"/>
              <w:ind w:left="135"/>
              <w:jc w:val="center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9A2E10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E5CBFE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CFA13F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2742C1DD" w14:textId="77777777" w:rsidTr="005F57C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41B57" w14:textId="77777777"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099539" w14:textId="77777777" w:rsidR="005F57CA" w:rsidRDefault="005F57CA" w:rsidP="00F64D01">
            <w:pPr>
              <w:spacing w:after="0"/>
              <w:ind w:left="135"/>
              <w:jc w:val="center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AE8386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F88107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7A98C0" w14:textId="77777777" w:rsidR="005F57CA" w:rsidRDefault="005F57CA" w:rsidP="00F64D01"/>
        </w:tc>
      </w:tr>
    </w:tbl>
    <w:p w14:paraId="4713F308" w14:textId="77777777" w:rsidR="005F57CA" w:rsidRDefault="005F57CA" w:rsidP="005F57CA">
      <w:pPr>
        <w:sectPr w:rsidR="005F5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5F5923" w14:textId="77777777" w:rsidR="005F57CA" w:rsidRPr="005F57CA" w:rsidRDefault="005F57CA" w:rsidP="005F57CA">
      <w:pPr>
        <w:spacing w:after="0"/>
        <w:ind w:left="120"/>
        <w:rPr>
          <w:sz w:val="20"/>
        </w:rPr>
      </w:pPr>
      <w:r w:rsidRPr="005F57CA">
        <w:rPr>
          <w:rFonts w:ascii="Times New Roman" w:hAnsi="Times New Roman"/>
          <w:b/>
          <w:color w:val="000000"/>
          <w:sz w:val="24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F57CA" w14:paraId="742F38FC" w14:textId="77777777" w:rsidTr="005F57CA">
        <w:trPr>
          <w:trHeight w:val="144"/>
          <w:tblCellSpacing w:w="20" w:type="nil"/>
          <w:jc w:val="center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378E0" w14:textId="77777777" w:rsidR="005F57CA" w:rsidRDefault="005F57CA" w:rsidP="005F57C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76D018F7" w14:textId="2960FD99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61933" w14:textId="08ED905B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19218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29F89" w14:textId="5AF4B8F0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F57CA" w14:paraId="4F35F009" w14:textId="77777777" w:rsidTr="005F57C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A233E" w14:textId="77777777" w:rsidR="005F57CA" w:rsidRDefault="005F57CA" w:rsidP="00F64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6D990" w14:textId="77777777" w:rsidR="005F57CA" w:rsidRDefault="005F57CA" w:rsidP="00F64D0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0838484" w14:textId="1CC7A843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4B9FC5" w14:textId="328EC478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DA90C17" w14:textId="2A13F6ED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17518" w14:textId="77777777" w:rsidR="005F57CA" w:rsidRDefault="005F57CA" w:rsidP="00F64D01"/>
        </w:tc>
      </w:tr>
      <w:tr w:rsidR="005F57CA" w14:paraId="662589C0" w14:textId="77777777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3466CB3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4EA4B" w14:textId="77777777"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5CFBDD" w14:textId="77777777" w:rsidR="005F57CA" w:rsidRDefault="005F57CA" w:rsidP="00F64D01">
            <w:pPr>
              <w:spacing w:after="0"/>
              <w:ind w:left="135"/>
              <w:jc w:val="center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372519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972BC9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277B9F4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3FFB53CC" w14:textId="77777777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92268DC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D9F28" w14:textId="77777777"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6F9634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E2061B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112302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78DE77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17C43A31" w14:textId="77777777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7CA8769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999DE" w14:textId="77777777"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E50A182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50B31E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F47D42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763460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2985BF6E" w14:textId="77777777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DF93241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9DA41" w14:textId="77777777" w:rsidR="005F57CA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06C601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E6FEC3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C855FB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B976189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5FB14C09" w14:textId="77777777" w:rsidTr="005F57C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D9FC7" w14:textId="77777777"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4B74D57" w14:textId="77777777" w:rsidR="005F57CA" w:rsidRDefault="005F57CA" w:rsidP="00F64D01">
            <w:pPr>
              <w:spacing w:after="0"/>
              <w:ind w:left="135"/>
              <w:jc w:val="center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1ED75A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385BE1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29ABD1" w14:textId="77777777" w:rsidR="005F57CA" w:rsidRDefault="005F57CA" w:rsidP="00F64D01"/>
        </w:tc>
      </w:tr>
    </w:tbl>
    <w:p w14:paraId="2FBEF0AE" w14:textId="77777777" w:rsidR="005F57CA" w:rsidRDefault="005F57CA" w:rsidP="005F57CA">
      <w:pPr>
        <w:sectPr w:rsidR="005F5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3FCE8" w14:textId="204026B8" w:rsidR="005F57CA" w:rsidRPr="005F57CA" w:rsidRDefault="00EA2F06" w:rsidP="005F57CA">
      <w:pPr>
        <w:spacing w:after="0"/>
        <w:ind w:left="120"/>
        <w:rPr>
          <w:sz w:val="20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</w:t>
      </w:r>
      <w:r w:rsidR="005F57CA" w:rsidRPr="005B1DF9">
        <w:rPr>
          <w:rFonts w:ascii="Times New Roman" w:hAnsi="Times New Roman"/>
          <w:b/>
          <w:color w:val="000000"/>
          <w:sz w:val="28"/>
        </w:rPr>
        <w:t xml:space="preserve"> </w:t>
      </w:r>
      <w:r w:rsidR="005F57CA" w:rsidRPr="005F57CA">
        <w:rPr>
          <w:rFonts w:ascii="Times New Roman" w:hAnsi="Times New Roman"/>
          <w:b/>
          <w:color w:val="000000"/>
          <w:sz w:val="24"/>
        </w:rPr>
        <w:t xml:space="preserve">7 КЛАСС. МОДУЛЬ «АРХИТЕКТУРА И ДИЗАЙН»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F57CA" w14:paraId="011BEA56" w14:textId="77777777" w:rsidTr="005F57CA">
        <w:trPr>
          <w:trHeight w:val="144"/>
          <w:tblCellSpacing w:w="20" w:type="nil"/>
          <w:jc w:val="center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E27D4" w14:textId="77777777" w:rsidR="005F57CA" w:rsidRDefault="005F57CA" w:rsidP="005F57C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205581FD" w14:textId="122AACB6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75803" w14:textId="0A307A8B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8472E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8CA75" w14:textId="6B94187D" w:rsidR="005F57CA" w:rsidRDefault="005F57CA" w:rsidP="001F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F57CA" w14:paraId="127FC9C6" w14:textId="77777777" w:rsidTr="005F57C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99439" w14:textId="77777777" w:rsidR="005F57CA" w:rsidRDefault="005F57CA" w:rsidP="00F64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82447" w14:textId="77777777" w:rsidR="005F57CA" w:rsidRDefault="005F57CA" w:rsidP="00F64D0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DB6737" w14:textId="65AC099B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131508" w14:textId="13F97EC4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7F7EF0" w14:textId="6580D78E"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58D70" w14:textId="77777777" w:rsidR="005F57CA" w:rsidRDefault="005F57CA" w:rsidP="00F64D01"/>
        </w:tc>
      </w:tr>
      <w:tr w:rsidR="005F57CA" w14:paraId="3828C1B5" w14:textId="77777777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B6C5A5D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38CC9" w14:textId="77777777"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CCCBD2E" w14:textId="77777777" w:rsidR="005F57CA" w:rsidRDefault="005F57CA" w:rsidP="00F64D01">
            <w:pPr>
              <w:spacing w:after="0"/>
              <w:ind w:left="135"/>
              <w:jc w:val="center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827675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076428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B9A43D4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070CCAE5" w14:textId="77777777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E9BFE3F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560ED" w14:textId="77777777"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1413C0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469AAC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A87DDE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F18F22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6FBB016A" w14:textId="77777777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0D067DF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D7DBA" w14:textId="77777777"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A3D0663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2AD82F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B46335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4EC3D1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3FA8923D" w14:textId="77777777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4322D33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CFABC" w14:textId="77777777"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B2BC5DA" w14:textId="77777777" w:rsidR="005F57CA" w:rsidRDefault="005F57CA" w:rsidP="00F64D01">
            <w:pPr>
              <w:spacing w:after="0"/>
              <w:ind w:left="135"/>
              <w:jc w:val="center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5227F1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D32A09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3005AD0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3BDC706C" w14:textId="77777777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0FEFC3D" w14:textId="77777777"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F84FB" w14:textId="77777777"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3D5C57" w14:textId="77777777" w:rsidR="005F57CA" w:rsidRDefault="005F57CA" w:rsidP="00F64D01">
            <w:pPr>
              <w:spacing w:after="0"/>
              <w:ind w:left="135"/>
              <w:jc w:val="center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0C3033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A1F004" w14:textId="77777777"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F81A67A" w14:textId="77777777" w:rsidR="005F57CA" w:rsidRDefault="005F57CA" w:rsidP="00F64D01">
            <w:pPr>
              <w:spacing w:after="0"/>
              <w:ind w:left="135"/>
            </w:pPr>
          </w:p>
        </w:tc>
      </w:tr>
      <w:tr w:rsidR="005F57CA" w14:paraId="63C40E3E" w14:textId="77777777" w:rsidTr="005F57C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1B627" w14:textId="77777777"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245C49F" w14:textId="77777777" w:rsidR="005F57CA" w:rsidRDefault="005F57CA" w:rsidP="00F64D01">
            <w:pPr>
              <w:spacing w:after="0"/>
              <w:ind w:left="135"/>
              <w:jc w:val="center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94C20F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E5790F" w14:textId="77777777"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623CD1" w14:textId="77777777" w:rsidR="005F57CA" w:rsidRDefault="005F57CA" w:rsidP="00F64D01"/>
        </w:tc>
      </w:tr>
    </w:tbl>
    <w:p w14:paraId="00CD25AF" w14:textId="268DF4D0" w:rsidR="001D4305" w:rsidRPr="001D4305" w:rsidRDefault="001D4305" w:rsidP="005F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14:paraId="4D92F9C8" w14:textId="77777777" w:rsidR="001D4305" w:rsidRPr="001D4305" w:rsidRDefault="001D4305" w:rsidP="001D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305" w:rsidRPr="001D4305" w:rsidSect="005F57C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5EBB0" w14:textId="77777777" w:rsidR="001D4305" w:rsidRDefault="001D4305" w:rsidP="001D4305">
      <w:pPr>
        <w:spacing w:after="0" w:line="240" w:lineRule="auto"/>
      </w:pPr>
      <w:r>
        <w:separator/>
      </w:r>
    </w:p>
  </w:endnote>
  <w:endnote w:type="continuationSeparator" w:id="0">
    <w:p w14:paraId="6B3A93F2" w14:textId="77777777" w:rsidR="001D4305" w:rsidRDefault="001D4305" w:rsidP="001D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1313827"/>
      <w:docPartObj>
        <w:docPartGallery w:val="Page Numbers (Bottom of Page)"/>
        <w:docPartUnique/>
      </w:docPartObj>
    </w:sdtPr>
    <w:sdtEndPr/>
    <w:sdtContent>
      <w:p w14:paraId="6CE149A6" w14:textId="5D65C3EC" w:rsidR="001D4305" w:rsidRDefault="001D43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D37A40" w14:textId="77777777" w:rsidR="001D4305" w:rsidRDefault="001D43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7B43C" w14:textId="77777777" w:rsidR="001D4305" w:rsidRDefault="001D4305" w:rsidP="001D4305">
      <w:pPr>
        <w:spacing w:after="0" w:line="240" w:lineRule="auto"/>
      </w:pPr>
      <w:r>
        <w:separator/>
      </w:r>
    </w:p>
  </w:footnote>
  <w:footnote w:type="continuationSeparator" w:id="0">
    <w:p w14:paraId="6F3A6F17" w14:textId="77777777" w:rsidR="001D4305" w:rsidRDefault="001D4305" w:rsidP="001D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3E1F"/>
    <w:multiLevelType w:val="multilevel"/>
    <w:tmpl w:val="CFFED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839EA"/>
    <w:multiLevelType w:val="multilevel"/>
    <w:tmpl w:val="EDEAC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429B0"/>
    <w:multiLevelType w:val="multilevel"/>
    <w:tmpl w:val="E63E7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E05E64"/>
    <w:multiLevelType w:val="multilevel"/>
    <w:tmpl w:val="D1D0D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E2BB9"/>
    <w:multiLevelType w:val="multilevel"/>
    <w:tmpl w:val="0DA85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40006A"/>
    <w:multiLevelType w:val="multilevel"/>
    <w:tmpl w:val="0EB8F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C71027"/>
    <w:multiLevelType w:val="multilevel"/>
    <w:tmpl w:val="CB645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07"/>
    <w:rsid w:val="001D4305"/>
    <w:rsid w:val="001F7792"/>
    <w:rsid w:val="00585F07"/>
    <w:rsid w:val="005F57CA"/>
    <w:rsid w:val="00AA5DFA"/>
    <w:rsid w:val="00C504B8"/>
    <w:rsid w:val="00EA2F06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DDCF"/>
  <w15:chartTrackingRefBased/>
  <w15:docId w15:val="{16F28F77-90D4-400D-8BA7-C17656C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4305"/>
  </w:style>
  <w:style w:type="paragraph" w:styleId="a5">
    <w:name w:val="footer"/>
    <w:basedOn w:val="a"/>
    <w:link w:val="a6"/>
    <w:uiPriority w:val="99"/>
    <w:unhideWhenUsed/>
    <w:rsid w:val="001D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8973</Words>
  <Characters>51149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dcterms:created xsi:type="dcterms:W3CDTF">2023-10-05T06:36:00Z</dcterms:created>
  <dcterms:modified xsi:type="dcterms:W3CDTF">2023-10-14T10:20:00Z</dcterms:modified>
</cp:coreProperties>
</file>